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right="3374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>CURSO DE DIREITO - CEPRAJUR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:rsidR="00875D14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438" w:lineRule="auto"/>
        <w:ind w:left="1253" w:right="705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>RELATÓRIO DE PROCESSOS E PLANEJAMENTO DE SENTENÇAS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438" w:lineRule="auto"/>
        <w:ind w:left="1253" w:right="705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Aluno (a): ______________________________________Período_______Série:____RA__________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62" w:lineRule="auto"/>
        <w:ind w:left="1253" w:right="6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Ação:_____________________________________________________________________________ Comarca:_____________________________________________________Vara:_________________ Processo:_____________________________________________________Área: ________________</w:t>
      </w:r>
      <w:proofErr w:type="gramStart"/>
      <w:r>
        <w:rPr>
          <w:rFonts w:ascii="Times" w:eastAsia="Times" w:hAnsi="Times" w:cs="Times"/>
          <w:color w:val="000000"/>
        </w:rPr>
        <w:t xml:space="preserve"> 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250" w:right="591" w:firstLine="3"/>
        <w:jc w:val="both"/>
        <w:rPr>
          <w:rFonts w:ascii="Times" w:eastAsia="Times" w:hAnsi="Times" w:cs="Times"/>
          <w:color w:val="000000"/>
        </w:rPr>
      </w:pPr>
      <w:proofErr w:type="gramEnd"/>
      <w:r>
        <w:rPr>
          <w:rFonts w:ascii="Times" w:eastAsia="Times" w:hAnsi="Times" w:cs="Times"/>
          <w:color w:val="000000"/>
        </w:rPr>
        <w:t>PRETENSÃO PARTE ATIVA:________________________________________________________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  <w:proofErr w:type="gramStart"/>
      <w:r>
        <w:rPr>
          <w:rFonts w:ascii="Times" w:eastAsia="Times" w:hAnsi="Times" w:cs="Times"/>
          <w:color w:val="000000"/>
        </w:rPr>
        <w:t xml:space="preserve"> 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665"/>
        <w:jc w:val="right"/>
        <w:rPr>
          <w:rFonts w:ascii="Times" w:eastAsia="Times" w:hAnsi="Times" w:cs="Times"/>
          <w:color w:val="000000"/>
        </w:rPr>
      </w:pPr>
      <w:proofErr w:type="gramEnd"/>
      <w:r>
        <w:rPr>
          <w:rFonts w:ascii="Times" w:eastAsia="Times" w:hAnsi="Times" w:cs="Times"/>
          <w:color w:val="000000"/>
        </w:rPr>
        <w:t xml:space="preserve">Fundamentos jurídicos:_______________________________________________________________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25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DEFESA PARTE PASSIVA:</w:t>
      </w:r>
      <w:proofErr w:type="gramStart"/>
      <w:r>
        <w:rPr>
          <w:rFonts w:ascii="Times" w:eastAsia="Times" w:hAnsi="Times" w:cs="Times"/>
          <w:color w:val="000000"/>
        </w:rPr>
        <w:t xml:space="preserve"> 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1250" w:right="647"/>
        <w:jc w:val="both"/>
        <w:rPr>
          <w:rFonts w:ascii="Times" w:eastAsia="Times" w:hAnsi="Times" w:cs="Times"/>
          <w:color w:val="000000"/>
        </w:rPr>
      </w:pPr>
      <w:proofErr w:type="gramEnd"/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right="608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Fundamentos jurídicos: _______________________________________________________________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25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DETERMINAÇÕES DO DESPACHO SANEADOR</w:t>
      </w:r>
      <w:proofErr w:type="gramStart"/>
      <w:r>
        <w:rPr>
          <w:rFonts w:ascii="Times" w:eastAsia="Times" w:hAnsi="Times" w:cs="Times"/>
          <w:color w:val="000000"/>
        </w:rPr>
        <w:t xml:space="preserve"> 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4" w:lineRule="auto"/>
        <w:ind w:left="1250" w:right="645"/>
        <w:jc w:val="both"/>
        <w:rPr>
          <w:rFonts w:ascii="Times" w:eastAsia="Times" w:hAnsi="Times" w:cs="Times"/>
          <w:color w:val="000000"/>
        </w:rPr>
      </w:pPr>
      <w:proofErr w:type="gramEnd"/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125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CONTEÚDO DAS PROVAS REALIZADAS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1250" w:right="64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4" w:lineRule="auto"/>
        <w:ind w:left="1253" w:right="538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DESCREVA O OBJETO E OS FUNDAMENTOS JURÍDICOS DE EVENTUAL RECONVENÇÃO,</w:t>
      </w:r>
      <w:proofErr w:type="gramStart"/>
      <w:r>
        <w:rPr>
          <w:rFonts w:ascii="Times" w:eastAsia="Times" w:hAnsi="Times" w:cs="Times"/>
          <w:color w:val="000000"/>
        </w:rPr>
        <w:t xml:space="preserve">  </w:t>
      </w:r>
      <w:proofErr w:type="gramEnd"/>
      <w:r>
        <w:rPr>
          <w:rFonts w:ascii="Times" w:eastAsia="Times" w:hAnsi="Times" w:cs="Times"/>
          <w:color w:val="000000"/>
        </w:rPr>
        <w:t xml:space="preserve">PARTICIPAÇÃO DE TERCEIROS, AGRAVO DE INSTUMENTO, EMBARGOS DE  DECLARAÇÃO ETC, CASO TENHA HAVIDO NOS AUTOS TAIS MEDIDAS.  </w:t>
      </w:r>
    </w:p>
    <w:p w:rsidR="00392BFF" w:rsidRDefault="00997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1250" w:right="64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  <w:r>
        <w:rPr>
          <w:rFonts w:ascii="Times" w:eastAsia="Times" w:hAnsi="Times" w:cs="Times"/>
          <w:color w:val="000000"/>
        </w:rPr>
        <w:lastRenderedPageBreak/>
        <w:t>__________________________________________________________________________________ ____________________________________________________________________________</w:t>
      </w:r>
    </w:p>
    <w:sectPr w:rsidR="00392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80" w:right="531" w:bottom="1795" w:left="4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E2" w:rsidRDefault="00AE62E2" w:rsidP="00AB7C64">
      <w:pPr>
        <w:spacing w:line="240" w:lineRule="auto"/>
      </w:pPr>
      <w:r>
        <w:separator/>
      </w:r>
    </w:p>
  </w:endnote>
  <w:endnote w:type="continuationSeparator" w:id="0">
    <w:p w:rsidR="00AE62E2" w:rsidRDefault="00AE62E2" w:rsidP="00AB7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4" w:rsidRDefault="007C3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B" w:rsidRPr="002B3A09" w:rsidRDefault="00881BCB" w:rsidP="00881BCB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  <w:r>
      <w:rPr>
        <w:b/>
        <w:bCs/>
        <w:color w:val="595959" w:themeColor="text1" w:themeTint="A6"/>
        <w:sz w:val="16"/>
        <w:szCs w:val="16"/>
      </w:rPr>
      <w:t xml:space="preserve">                      Câ</w:t>
    </w:r>
    <w:r w:rsidRPr="00E31365">
      <w:rPr>
        <w:b/>
        <w:bCs/>
        <w:color w:val="595959" w:themeColor="text1" w:themeTint="A6"/>
        <w:sz w:val="16"/>
        <w:szCs w:val="16"/>
      </w:rPr>
      <w:t>mpus Sede</w:t>
    </w:r>
    <w:r>
      <w:rPr>
        <w:b/>
        <w:bCs/>
        <w:color w:val="595959" w:themeColor="text1" w:themeTint="A6"/>
        <w:sz w:val="16"/>
        <w:szCs w:val="16"/>
      </w:rPr>
      <w:t xml:space="preserve"> – </w:t>
    </w:r>
    <w:r w:rsidRPr="002B3A09">
      <w:rPr>
        <w:b/>
        <w:bCs/>
        <w:color w:val="595959" w:themeColor="text1" w:themeTint="A6"/>
        <w:sz w:val="16"/>
        <w:szCs w:val="16"/>
      </w:rPr>
      <w:t xml:space="preserve">Rua dos </w:t>
    </w:r>
    <w:r>
      <w:rPr>
        <w:b/>
        <w:bCs/>
        <w:color w:val="595959" w:themeColor="text1" w:themeTint="A6"/>
        <w:sz w:val="16"/>
        <w:szCs w:val="16"/>
      </w:rPr>
      <w:t xml:space="preserve">Estudantes, 225 – </w:t>
    </w:r>
    <w:r w:rsidRPr="002B3A09">
      <w:rPr>
        <w:b/>
        <w:bCs/>
        <w:color w:val="595959" w:themeColor="text1" w:themeTint="A6"/>
        <w:sz w:val="16"/>
        <w:szCs w:val="16"/>
      </w:rPr>
      <w:t xml:space="preserve">CEP </w:t>
    </w:r>
    <w:r>
      <w:rPr>
        <w:b/>
        <w:bCs/>
        <w:color w:val="595959" w:themeColor="text1" w:themeTint="A6"/>
        <w:sz w:val="16"/>
        <w:szCs w:val="16"/>
      </w:rPr>
      <w:t xml:space="preserve">15809-144 – </w:t>
    </w:r>
    <w:r w:rsidRPr="002B3A09">
      <w:rPr>
        <w:b/>
        <w:bCs/>
        <w:color w:val="595959" w:themeColor="text1" w:themeTint="A6"/>
        <w:sz w:val="16"/>
        <w:szCs w:val="16"/>
      </w:rPr>
      <w:t xml:space="preserve">Catanduva-SP – </w:t>
    </w:r>
    <w:r>
      <w:rPr>
        <w:b/>
        <w:bCs/>
        <w:color w:val="595959" w:themeColor="text1" w:themeTint="A6"/>
        <w:sz w:val="16"/>
        <w:szCs w:val="16"/>
      </w:rPr>
      <w:t xml:space="preserve">(17) 3311 3328 – </w:t>
    </w:r>
    <w:r w:rsidRPr="002B3A09">
      <w:rPr>
        <w:b/>
        <w:bCs/>
        <w:color w:val="404040" w:themeColor="text1" w:themeTint="BF"/>
        <w:sz w:val="16"/>
        <w:szCs w:val="16"/>
      </w:rPr>
      <w:t>CNPJ 47.074.851/0014-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67</w:t>
    </w:r>
    <w:proofErr w:type="gramEnd"/>
  </w:p>
  <w:p w:rsidR="00881BCB" w:rsidRPr="002B3A09" w:rsidRDefault="00881BCB" w:rsidP="00881BCB">
    <w:pPr>
      <w:pStyle w:val="Cabealho"/>
      <w:tabs>
        <w:tab w:val="clear" w:pos="8504"/>
        <w:tab w:val="right" w:pos="8789"/>
      </w:tabs>
      <w:ind w:hanging="709"/>
      <w:jc w:val="center"/>
      <w:rPr>
        <w:b/>
        <w:bCs/>
        <w:color w:val="404040" w:themeColor="text1" w:themeTint="BF"/>
        <w:sz w:val="16"/>
        <w:szCs w:val="16"/>
      </w:rPr>
    </w:pPr>
    <w:r>
      <w:rPr>
        <w:b/>
        <w:bCs/>
        <w:color w:val="404040" w:themeColor="text1" w:themeTint="BF"/>
        <w:sz w:val="16"/>
        <w:szCs w:val="16"/>
      </w:rPr>
      <w:t xml:space="preserve">                       </w:t>
    </w:r>
    <w:r w:rsidRPr="00E31365">
      <w:rPr>
        <w:b/>
        <w:bCs/>
        <w:color w:val="404040" w:themeColor="text1" w:themeTint="BF"/>
        <w:sz w:val="16"/>
        <w:szCs w:val="16"/>
      </w:rPr>
      <w:t>C</w:t>
    </w:r>
    <w:r>
      <w:rPr>
        <w:b/>
        <w:bCs/>
        <w:color w:val="404040" w:themeColor="text1" w:themeTint="BF"/>
        <w:sz w:val="16"/>
        <w:szCs w:val="16"/>
      </w:rPr>
      <w:t>â</w:t>
    </w:r>
    <w:r w:rsidRPr="00E31365">
      <w:rPr>
        <w:b/>
        <w:bCs/>
        <w:color w:val="404040" w:themeColor="text1" w:themeTint="BF"/>
        <w:sz w:val="16"/>
        <w:szCs w:val="16"/>
      </w:rPr>
      <w:t>mpus</w:t>
    </w:r>
    <w:r w:rsidRPr="002B3A09">
      <w:rPr>
        <w:b/>
        <w:bCs/>
        <w:color w:val="404040" w:themeColor="text1" w:themeTint="BF"/>
        <w:sz w:val="16"/>
        <w:szCs w:val="16"/>
      </w:rPr>
      <w:t xml:space="preserve"> São Francisco – Rua Seminário, 281 – CEP 15806-310 – Catanduva-SP – </w:t>
    </w:r>
    <w:r>
      <w:rPr>
        <w:b/>
        <w:bCs/>
        <w:color w:val="404040" w:themeColor="text1" w:themeTint="BF"/>
        <w:sz w:val="16"/>
        <w:szCs w:val="16"/>
      </w:rPr>
      <w:t>(</w:t>
    </w:r>
    <w:r w:rsidRPr="002B3A09">
      <w:rPr>
        <w:b/>
        <w:bCs/>
        <w:color w:val="404040" w:themeColor="text1" w:themeTint="BF"/>
        <w:sz w:val="16"/>
        <w:szCs w:val="16"/>
      </w:rPr>
      <w:t>17</w:t>
    </w:r>
    <w:r>
      <w:rPr>
        <w:b/>
        <w:bCs/>
        <w:color w:val="404040" w:themeColor="text1" w:themeTint="BF"/>
        <w:sz w:val="16"/>
        <w:szCs w:val="16"/>
      </w:rPr>
      <w:t>)</w:t>
    </w:r>
    <w:r w:rsidRPr="002B3A09">
      <w:rPr>
        <w:b/>
        <w:bCs/>
        <w:color w:val="404040" w:themeColor="text1" w:themeTint="BF"/>
        <w:sz w:val="16"/>
        <w:szCs w:val="16"/>
      </w:rPr>
      <w:t xml:space="preserve"> 3311 </w:t>
    </w:r>
    <w:r>
      <w:rPr>
        <w:b/>
        <w:bCs/>
        <w:color w:val="404040" w:themeColor="text1" w:themeTint="BF"/>
        <w:sz w:val="16"/>
        <w:szCs w:val="16"/>
      </w:rPr>
      <w:t xml:space="preserve">4800 – </w:t>
    </w:r>
    <w:r w:rsidRPr="002B3A09">
      <w:rPr>
        <w:b/>
        <w:bCs/>
        <w:color w:val="404040" w:themeColor="text1" w:themeTint="BF"/>
        <w:sz w:val="16"/>
        <w:szCs w:val="16"/>
      </w:rPr>
      <w:t>CNPJ 47.074.851/0016-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29</w:t>
    </w:r>
    <w:proofErr w:type="gramEnd"/>
  </w:p>
  <w:p w:rsidR="00881BCB" w:rsidRPr="002B3A09" w:rsidRDefault="00881BCB" w:rsidP="00881BCB">
    <w:pPr>
      <w:pStyle w:val="Rodap"/>
      <w:jc w:val="center"/>
      <w:rPr>
        <w:b/>
        <w:bCs/>
        <w:color w:val="595959" w:themeColor="text1" w:themeTint="A6"/>
        <w:sz w:val="16"/>
        <w:szCs w:val="16"/>
      </w:rPr>
    </w:pPr>
    <w:r w:rsidRPr="002B3A09">
      <w:rPr>
        <w:b/>
        <w:bCs/>
        <w:color w:val="595959" w:themeColor="text1" w:themeTint="A6"/>
        <w:sz w:val="16"/>
        <w:szCs w:val="16"/>
      </w:rPr>
      <w:t>www.unifipa.com.br - atendimento@unifipa.com.br</w:t>
    </w:r>
  </w:p>
  <w:p w:rsidR="00881BCB" w:rsidRDefault="00881B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4" w:rsidRDefault="007C3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E2" w:rsidRDefault="00AE62E2" w:rsidP="00AB7C64">
      <w:pPr>
        <w:spacing w:line="240" w:lineRule="auto"/>
      </w:pPr>
      <w:r>
        <w:separator/>
      </w:r>
    </w:p>
  </w:footnote>
  <w:footnote w:type="continuationSeparator" w:id="0">
    <w:p w:rsidR="00AE62E2" w:rsidRDefault="00AE62E2" w:rsidP="00AB7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4" w:rsidRDefault="007C3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64" w:rsidRDefault="00AB7C64">
    <w:pPr>
      <w:pStyle w:val="Cabealho"/>
    </w:pPr>
  </w:p>
  <w:p w:rsidR="00AB7C64" w:rsidRDefault="00AB7C64">
    <w:pPr>
      <w:pStyle w:val="Cabealho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5089B1F" wp14:editId="5633BB4B">
          <wp:simplePos x="0" y="0"/>
          <wp:positionH relativeFrom="column">
            <wp:posOffset>5304790</wp:posOffset>
          </wp:positionH>
          <wp:positionV relativeFrom="paragraph">
            <wp:posOffset>104775</wp:posOffset>
          </wp:positionV>
          <wp:extent cx="1445895" cy="850265"/>
          <wp:effectExtent l="0" t="0" r="1905" b="6985"/>
          <wp:wrapNone/>
          <wp:docPr id="5" name="Imagem 5" descr="C:\Users\marisa.stuchi\Desktop\SeloRS2021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stuchi\Desktop\SeloRS2021-20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r="2841" b="-363"/>
                  <a:stretch/>
                </pic:blipFill>
                <pic:spPr bwMode="auto">
                  <a:xfrm>
                    <a:off x="0" y="0"/>
                    <a:ext cx="144589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C6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2CDC370" wp14:editId="1ACF7D5A">
          <wp:simplePos x="0" y="0"/>
          <wp:positionH relativeFrom="column">
            <wp:posOffset>180340</wp:posOffset>
          </wp:positionH>
          <wp:positionV relativeFrom="paragraph">
            <wp:posOffset>72390</wp:posOffset>
          </wp:positionV>
          <wp:extent cx="1190625" cy="977900"/>
          <wp:effectExtent l="0" t="0" r="9525" b="0"/>
          <wp:wrapNone/>
          <wp:docPr id="1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7C64" w:rsidRPr="00AB7C64" w:rsidRDefault="00AB7C64" w:rsidP="00AB7C64">
    <w:pPr>
      <w:pStyle w:val="Cabealho"/>
      <w:tabs>
        <w:tab w:val="left" w:pos="180"/>
        <w:tab w:val="center" w:pos="4394"/>
      </w:tabs>
      <w:jc w:val="center"/>
      <w:rPr>
        <w:b/>
        <w:bCs/>
        <w:noProof/>
        <w:color w:val="244061" w:themeColor="accent1" w:themeShade="80"/>
        <w:sz w:val="24"/>
        <w:szCs w:val="24"/>
      </w:rPr>
    </w:pPr>
    <w:r w:rsidRPr="00AB7C64">
      <w:rPr>
        <w:b/>
        <w:bCs/>
        <w:noProof/>
        <w:color w:val="244061" w:themeColor="accent1" w:themeShade="80"/>
        <w:sz w:val="24"/>
        <w:szCs w:val="24"/>
      </w:rPr>
      <w:t>CENTRO UNIVERSITÁRIO PADRE ALBINO</w:t>
    </w:r>
  </w:p>
  <w:p w:rsidR="00AB7C64" w:rsidRPr="00AB7C64" w:rsidRDefault="00AB7C64" w:rsidP="00AB7C64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AB7C64">
      <w:rPr>
        <w:b/>
        <w:bCs/>
        <w:color w:val="404040" w:themeColor="text1" w:themeTint="BF"/>
        <w:sz w:val="24"/>
        <w:szCs w:val="24"/>
      </w:rPr>
      <w:t>Mantenedora: FUNDAÇÃO PADRE ALBINO</w:t>
    </w:r>
  </w:p>
  <w:p w:rsidR="00AB7C64" w:rsidRPr="00AB7C64" w:rsidRDefault="00AB7C64" w:rsidP="00AB7C64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AB7C64">
      <w:rPr>
        <w:b/>
        <w:bCs/>
        <w:color w:val="404040" w:themeColor="text1" w:themeTint="BF"/>
        <w:sz w:val="24"/>
        <w:szCs w:val="24"/>
      </w:rPr>
      <w:t xml:space="preserve">Portaria MEC nº 1519, de </w:t>
    </w:r>
    <w:proofErr w:type="gramStart"/>
    <w:r w:rsidRPr="00AB7C64">
      <w:rPr>
        <w:b/>
        <w:bCs/>
        <w:color w:val="404040" w:themeColor="text1" w:themeTint="BF"/>
        <w:sz w:val="24"/>
        <w:szCs w:val="24"/>
      </w:rPr>
      <w:t>05/12/2017</w:t>
    </w:r>
    <w:proofErr w:type="gramEnd"/>
  </w:p>
  <w:p w:rsidR="007C35E4" w:rsidRPr="007C35E4" w:rsidRDefault="007C35E4" w:rsidP="007C35E4">
    <w:pPr>
      <w:pStyle w:val="Cabealho"/>
      <w:jc w:val="center"/>
      <w:rPr>
        <w:b/>
        <w:bCs/>
        <w:color w:val="404040"/>
        <w:sz w:val="24"/>
        <w:szCs w:val="24"/>
      </w:rPr>
    </w:pPr>
    <w:r w:rsidRPr="007C35E4">
      <w:rPr>
        <w:b/>
        <w:bCs/>
        <w:color w:val="404040"/>
        <w:sz w:val="24"/>
        <w:szCs w:val="24"/>
      </w:rPr>
      <w:t xml:space="preserve">Portaria MEC nº 125, de </w:t>
    </w:r>
    <w:proofErr w:type="gramStart"/>
    <w:r w:rsidRPr="007C35E4">
      <w:rPr>
        <w:b/>
        <w:bCs/>
        <w:color w:val="404040"/>
        <w:sz w:val="24"/>
        <w:szCs w:val="24"/>
      </w:rPr>
      <w:t>04/03/2021</w:t>
    </w:r>
    <w:proofErr w:type="gramEnd"/>
  </w:p>
  <w:p w:rsidR="007C35E4" w:rsidRPr="007C35E4" w:rsidRDefault="007C35E4" w:rsidP="007C35E4">
    <w:pPr>
      <w:pStyle w:val="Cabealho"/>
      <w:rPr>
        <w:sz w:val="24"/>
        <w:szCs w:val="24"/>
      </w:rPr>
    </w:pPr>
  </w:p>
  <w:p w:rsidR="00AB7C64" w:rsidRPr="00AB7C64" w:rsidRDefault="00AB7C64" w:rsidP="00AB7C64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bookmarkStart w:id="0" w:name="_GoBack"/>
    <w:bookmarkEnd w:id="0"/>
  </w:p>
  <w:p w:rsidR="00AB7C64" w:rsidRDefault="00AB7C64" w:rsidP="00AB7C64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</w:p>
  <w:p w:rsidR="00AB7C64" w:rsidRDefault="00AB7C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4" w:rsidRDefault="007C3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2BFF"/>
    <w:rsid w:val="00392BFF"/>
    <w:rsid w:val="007C35E4"/>
    <w:rsid w:val="00875D14"/>
    <w:rsid w:val="00881BCB"/>
    <w:rsid w:val="00997C60"/>
    <w:rsid w:val="00AB7C64"/>
    <w:rsid w:val="00AE62E2"/>
    <w:rsid w:val="00A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7C6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C64"/>
  </w:style>
  <w:style w:type="paragraph" w:styleId="Rodap">
    <w:name w:val="footer"/>
    <w:basedOn w:val="Normal"/>
    <w:link w:val="RodapChar"/>
    <w:uiPriority w:val="99"/>
    <w:unhideWhenUsed/>
    <w:rsid w:val="00AB7C6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C64"/>
  </w:style>
  <w:style w:type="paragraph" w:styleId="Textodebalo">
    <w:name w:val="Balloon Text"/>
    <w:basedOn w:val="Normal"/>
    <w:link w:val="TextodebaloChar"/>
    <w:uiPriority w:val="99"/>
    <w:semiHidden/>
    <w:unhideWhenUsed/>
    <w:rsid w:val="00AB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7C6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C64"/>
  </w:style>
  <w:style w:type="paragraph" w:styleId="Rodap">
    <w:name w:val="footer"/>
    <w:basedOn w:val="Normal"/>
    <w:link w:val="RodapChar"/>
    <w:uiPriority w:val="99"/>
    <w:unhideWhenUsed/>
    <w:rsid w:val="00AB7C6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C64"/>
  </w:style>
  <w:style w:type="paragraph" w:styleId="Textodebalo">
    <w:name w:val="Balloon Text"/>
    <w:basedOn w:val="Normal"/>
    <w:link w:val="TextodebaloChar"/>
    <w:uiPriority w:val="99"/>
    <w:semiHidden/>
    <w:unhideWhenUsed/>
    <w:rsid w:val="00AB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Pimentel</dc:creator>
  <cp:lastModifiedBy>Rosana Fernandes</cp:lastModifiedBy>
  <cp:revision>6</cp:revision>
  <dcterms:created xsi:type="dcterms:W3CDTF">2021-11-24T14:15:00Z</dcterms:created>
  <dcterms:modified xsi:type="dcterms:W3CDTF">2022-05-12T18:43:00Z</dcterms:modified>
</cp:coreProperties>
</file>